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25BA" w:rsidP="00936198" w:rsidRDefault="009325BA" w14:paraId="52C5D1BC" w14:textId="0A0BE80D">
      <w:pPr>
        <w:pStyle w:val="Heading1"/>
      </w:pPr>
      <w:r w:rsidR="009325BA">
        <w:drawing>
          <wp:inline wp14:editId="47C2F687" wp14:anchorId="05D1EA88">
            <wp:extent cx="2319146" cy="626651"/>
            <wp:effectExtent l="0" t="0" r="0" b="0"/>
            <wp:docPr id="1543721342" name="Picture 2" descr="A black background with blue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3721342" name="Picture 2" descr="A black background with blue text&#10;&#10;AI-generated content may be incorrect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238" cy="66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377" w:rsidP="2A9CFFE3" w:rsidRDefault="00AA6C59" w14:paraId="2C3C6A49" w14:textId="53991891">
      <w:pPr>
        <w:pStyle w:val="Heading1"/>
        <w:rPr>
          <w:rFonts w:eastAsia="" w:cs="" w:eastAsiaTheme="majorEastAsia" w:cstheme="majorBidi"/>
          <w:b w:val="1"/>
          <w:bCs w:val="1"/>
          <w:color w:val="405F8F"/>
          <w:sz w:val="44"/>
          <w:szCs w:val="44"/>
        </w:rPr>
      </w:pPr>
      <w:r w:rsidR="00AA6C59">
        <w:rPr/>
        <w:t>Job a</w:t>
      </w:r>
      <w:r w:rsidR="005046EF">
        <w:rPr/>
        <w:t>dvert template</w:t>
      </w:r>
    </w:p>
    <w:p w:rsidRPr="00D244B5" w:rsidR="00D244B5" w:rsidP="00D244B5" w:rsidRDefault="00D244B5" w14:paraId="7735ACD7" w14:textId="0C4F5F85">
      <w:pPr>
        <w:rPr>
          <w:color w:val="156082" w:themeColor="accent1"/>
        </w:rPr>
      </w:pPr>
      <w:r w:rsidRPr="00D244B5" w:rsidR="00D244B5">
        <w:rPr>
          <w:color w:val="333333"/>
          <w:shd w:val="clear" w:color="auto" w:fill="FFFFFF"/>
        </w:rPr>
        <w:t>Below is a template you can use as a basis for writing a job advert.</w:t>
      </w:r>
    </w:p>
    <w:p w:rsidR="2A9CFFE3" w:rsidP="2A9CFFE3" w:rsidRDefault="2A9CFFE3" w14:paraId="7BC00FE9" w14:textId="24EBDFEC">
      <w:pPr>
        <w:pStyle w:val="Heading2"/>
      </w:pPr>
    </w:p>
    <w:p w:rsidR="005046EF" w:rsidP="005046EF" w:rsidRDefault="0039538F" w14:paraId="04220D66" w14:textId="12983ADA">
      <w:pPr>
        <w:pStyle w:val="Heading2"/>
      </w:pPr>
      <w:r w:rsidR="005046EF">
        <w:rPr/>
        <w:t>Job title to go here</w:t>
      </w:r>
    </w:p>
    <w:p w:rsidRPr="00B71F4B" w:rsidR="000E1E5A" w:rsidP="00B65ECB" w:rsidRDefault="002E5BC1" w14:paraId="0FDE75AB" w14:textId="506405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B71F4B" w:rsidR="0039538F">
        <w:rPr>
          <w:b/>
          <w:bCs/>
          <w:sz w:val="28"/>
          <w:szCs w:val="28"/>
        </w:rPr>
        <w:t>Salary:</w:t>
      </w:r>
      <w:r w:rsidR="002F073B">
        <w:rPr>
          <w:b/>
          <w:bCs/>
          <w:sz w:val="28"/>
          <w:szCs w:val="28"/>
        </w:rPr>
        <w:t xml:space="preserve"> </w:t>
      </w:r>
      <w:r w:rsidRPr="002F073B" w:rsidR="002F073B">
        <w:rPr>
          <w:sz w:val="28"/>
          <w:szCs w:val="28"/>
        </w:rPr>
        <w:t>£</w:t>
      </w:r>
      <w:proofErr w:type="spellStart"/>
      <w:proofErr w:type="gramStart"/>
      <w:r w:rsidRPr="002F073B" w:rsidR="002F073B">
        <w:rPr>
          <w:sz w:val="28"/>
          <w:szCs w:val="28"/>
        </w:rPr>
        <w:t>xx,xxx</w:t>
      </w:r>
      <w:proofErr w:type="spellEnd"/>
      <w:proofErr w:type="gramEnd"/>
      <w:r w:rsidRPr="00B71F4B" w:rsidR="00596899">
        <w:rPr>
          <w:b/>
          <w:bCs/>
          <w:sz w:val="28"/>
          <w:szCs w:val="28"/>
        </w:rPr>
        <w:br/>
      </w:r>
      <w:r w:rsidR="00B71F4B">
        <w:rPr>
          <w:b/>
          <w:bCs/>
          <w:sz w:val="28"/>
          <w:szCs w:val="28"/>
        </w:rPr>
        <w:br/>
      </w:r>
      <w:r w:rsidRPr="00B71F4B" w:rsidR="000E1E5A">
        <w:rPr>
          <w:b/>
          <w:bCs/>
          <w:sz w:val="28"/>
          <w:szCs w:val="28"/>
        </w:rPr>
        <w:t>Contract type:</w:t>
      </w:r>
      <w:r w:rsidRPr="00B71F4B" w:rsidR="00A21B29">
        <w:rPr>
          <w:b/>
          <w:bCs/>
          <w:sz w:val="28"/>
          <w:szCs w:val="28"/>
        </w:rPr>
        <w:t xml:space="preserve"> </w:t>
      </w:r>
      <w:proofErr w:type="spellStart"/>
      <w:r w:rsidRPr="00B71F4B" w:rsidR="00A21B29">
        <w:rPr>
          <w:b/>
          <w:bCs/>
          <w:sz w:val="28"/>
          <w:szCs w:val="28"/>
        </w:rPr>
        <w:t>i.e</w:t>
      </w:r>
      <w:proofErr w:type="spellEnd"/>
      <w:r w:rsidRPr="00B71F4B" w:rsidR="00A21B29">
        <w:rPr>
          <w:b/>
          <w:bCs/>
          <w:sz w:val="28"/>
          <w:szCs w:val="28"/>
        </w:rPr>
        <w:t xml:space="preserve"> Part time / Full time / Permanent / </w:t>
      </w:r>
      <w:proofErr w:type="gramStart"/>
      <w:r w:rsidRPr="00B71F4B" w:rsidR="00805940">
        <w:rPr>
          <w:b/>
          <w:bCs/>
          <w:sz w:val="28"/>
          <w:szCs w:val="28"/>
        </w:rPr>
        <w:t>Fixed-term</w:t>
      </w:r>
      <w:proofErr w:type="gramEnd"/>
      <w:r w:rsidRPr="00B71F4B" w:rsidR="00805940">
        <w:rPr>
          <w:b/>
          <w:bCs/>
          <w:sz w:val="28"/>
          <w:szCs w:val="28"/>
        </w:rPr>
        <w:br/>
      </w:r>
      <w:r w:rsidRPr="00B71F4B" w:rsidR="00805940">
        <w:rPr>
          <w:b/>
          <w:bCs/>
          <w:sz w:val="28"/>
          <w:szCs w:val="28"/>
        </w:rPr>
        <w:t>Hours per week:</w:t>
      </w:r>
    </w:p>
    <w:p w:rsidRPr="00B71F4B" w:rsidR="00805940" w:rsidP="00B65ECB" w:rsidRDefault="00805940" w14:paraId="3C1502E3" w14:textId="77777777">
      <w:pPr>
        <w:rPr>
          <w:b/>
          <w:bCs/>
          <w:sz w:val="28"/>
          <w:szCs w:val="28"/>
        </w:rPr>
      </w:pPr>
    </w:p>
    <w:p w:rsidRPr="008105B3" w:rsidR="00D05BDB" w:rsidP="008105B3" w:rsidRDefault="00805940" w14:paraId="574F2C37" w14:textId="1DD4668D">
      <w:r w:rsidRPr="00B71F4B">
        <w:rPr>
          <w:b/>
          <w:bCs/>
          <w:sz w:val="28"/>
          <w:szCs w:val="28"/>
        </w:rPr>
        <w:t>Location:</w:t>
      </w:r>
      <w:r w:rsidR="002F073B">
        <w:rPr>
          <w:sz w:val="28"/>
          <w:szCs w:val="28"/>
        </w:rPr>
        <w:t xml:space="preserve"> </w:t>
      </w:r>
      <w:proofErr w:type="spellStart"/>
      <w:r w:rsidR="002F073B">
        <w:rPr>
          <w:sz w:val="28"/>
          <w:szCs w:val="28"/>
        </w:rPr>
        <w:t>xxxxxx</w:t>
      </w:r>
      <w:proofErr w:type="spellEnd"/>
      <w:r w:rsidR="00A57A33">
        <w:rPr>
          <w:sz w:val="28"/>
          <w:szCs w:val="28"/>
        </w:rPr>
        <w:br/>
      </w:r>
      <w:r w:rsidRPr="00B71F4B" w:rsidR="00C14A63">
        <w:rPr>
          <w:b/>
          <w:bCs/>
          <w:sz w:val="28"/>
          <w:szCs w:val="28"/>
        </w:rPr>
        <w:br/>
      </w:r>
      <w:r w:rsidRPr="00B71F4B" w:rsidR="00C14A63">
        <w:rPr>
          <w:b/>
          <w:bCs/>
          <w:sz w:val="28"/>
          <w:szCs w:val="28"/>
        </w:rPr>
        <w:br/>
      </w:r>
      <w:r w:rsidR="00A57A33">
        <w:rPr>
          <w:rStyle w:val="Heading2Char"/>
        </w:rPr>
        <w:t>About the role</w:t>
      </w:r>
      <w:r w:rsidRPr="008105B3" w:rsidR="007966D5">
        <w:rPr>
          <w:rStyle w:val="Heading2Char"/>
        </w:rPr>
        <w:t>:</w:t>
      </w:r>
      <w:r w:rsidR="008105B3">
        <w:rPr>
          <w:rStyle w:val="Heading2Char"/>
        </w:rPr>
        <w:br/>
      </w:r>
      <w:r w:rsidRPr="008105B3" w:rsidR="007966D5">
        <w:br/>
      </w:r>
      <w:r w:rsidRPr="008105B3" w:rsidR="00D05BDB">
        <w:t xml:space="preserve">First </w:t>
      </w:r>
      <w:r w:rsidRPr="00EB668F" w:rsidR="00D05BDB">
        <w:rPr>
          <w:b/>
          <w:bCs/>
        </w:rPr>
        <w:t>write a short summery of the job</w:t>
      </w:r>
      <w:r w:rsidRPr="008105B3" w:rsidR="00D05BDB">
        <w:t>, for example: ‘We are seeking to appoint a proactive and motivated Student Progression Mentor to join our dedicated team.’</w:t>
      </w:r>
      <w:r w:rsidRPr="008105B3" w:rsidR="00D05BDB">
        <w:br/>
      </w:r>
    </w:p>
    <w:p w:rsidRPr="00D05BDB" w:rsidR="00D05BDB" w:rsidP="008105B3" w:rsidRDefault="00EB668F" w14:paraId="13601E76" w14:textId="47630BC4">
      <w:pPr>
        <w:rPr>
          <w:color w:val="333333"/>
          <w:shd w:val="clear" w:color="auto" w:fill="FFFFFF"/>
        </w:rPr>
      </w:pPr>
      <w:r>
        <w:t xml:space="preserve">Then </w:t>
      </w:r>
      <w:r>
        <w:rPr>
          <w:b/>
          <w:bCs/>
          <w:color w:val="333333"/>
          <w:shd w:val="clear" w:color="auto" w:fill="FFFFFF"/>
        </w:rPr>
        <w:t>d</w:t>
      </w:r>
      <w:r w:rsidRPr="00EB668F" w:rsidR="00D05BDB">
        <w:rPr>
          <w:b/>
          <w:bCs/>
          <w:color w:val="333333"/>
          <w:shd w:val="clear" w:color="auto" w:fill="FFFFFF"/>
        </w:rPr>
        <w:t>escribe the key responsibility</w:t>
      </w:r>
      <w:r w:rsidRPr="00D05BDB" w:rsidR="00D05BDB">
        <w:rPr>
          <w:color w:val="333333"/>
          <w:shd w:val="clear" w:color="auto" w:fill="FFFFFF"/>
        </w:rPr>
        <w:t xml:space="preserve"> for the role creating a picture of the aims and objectives of what that role is trying to achieve. </w:t>
      </w:r>
      <w:r w:rsidR="00D05BDB">
        <w:rPr>
          <w:color w:val="333333"/>
          <w:shd w:val="clear" w:color="auto" w:fill="FFFFFF"/>
        </w:rPr>
        <w:br/>
      </w:r>
    </w:p>
    <w:p w:rsidRPr="00D05BDB" w:rsidR="00D05BDB" w:rsidP="008105B3" w:rsidRDefault="00EB668F" w14:paraId="697D5E98" w14:textId="4BF710A1">
      <w:pPr>
        <w:rPr>
          <w:color w:val="000000" w:themeColor="text1"/>
        </w:rPr>
      </w:pPr>
      <w:r>
        <w:rPr>
          <w:color w:val="333333"/>
          <w:shd w:val="clear" w:color="auto" w:fill="FFFFFF"/>
        </w:rPr>
        <w:t xml:space="preserve">Then </w:t>
      </w:r>
      <w:r w:rsidRPr="00EB668F">
        <w:rPr>
          <w:b/>
          <w:bCs/>
          <w:color w:val="333333"/>
          <w:shd w:val="clear" w:color="auto" w:fill="FFFFFF"/>
        </w:rPr>
        <w:t>d</w:t>
      </w:r>
      <w:r w:rsidRPr="00EB668F" w:rsidR="00D05BDB">
        <w:rPr>
          <w:b/>
          <w:bCs/>
          <w:color w:val="333333"/>
          <w:shd w:val="clear" w:color="auto" w:fill="FFFFFF"/>
        </w:rPr>
        <w:t>escribe the attributes of the person that would succeed in the role.</w:t>
      </w:r>
      <w:r w:rsidRPr="00D05BDB" w:rsidR="00D05BDB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br/>
      </w:r>
      <w:r w:rsidRPr="00D05BDB" w:rsidR="00D05BDB">
        <w:rPr>
          <w:color w:val="333333"/>
          <w:shd w:val="clear" w:color="auto" w:fill="FFFFFF"/>
        </w:rPr>
        <w:t xml:space="preserve">For example, ‘people person, good communicator, strong organisational skills, a team player.’ </w:t>
      </w:r>
      <w:r w:rsidR="0025799A">
        <w:rPr>
          <w:color w:val="333333"/>
          <w:shd w:val="clear" w:color="auto" w:fill="FFFFFF"/>
        </w:rPr>
        <w:br/>
      </w:r>
    </w:p>
    <w:p w:rsidRPr="00D05BDB" w:rsidR="00D05BDB" w:rsidP="00F0317C" w:rsidRDefault="00D05BDB" w14:paraId="09A2E33C" w14:textId="786EE624">
      <w:r w:rsidRPr="0025799A">
        <w:rPr>
          <w:b/>
          <w:bCs/>
        </w:rPr>
        <w:t>Focus on essential duties:</w:t>
      </w:r>
      <w:r w:rsidRPr="00D05BDB">
        <w:t xml:space="preserve"> Writing a wish list can put off good candidates who don’t fulfil all the criteria. It is unlikely that a candidate will have everything you want, focus on the essentials. What must the candidate be able to deliver for you</w:t>
      </w:r>
      <w:r w:rsidR="0025799A">
        <w:t>?</w:t>
      </w:r>
      <w:r w:rsidRPr="00D05BDB">
        <w:t xml:space="preserve"> </w:t>
      </w:r>
      <w:r w:rsidR="00F0317C">
        <w:br/>
      </w:r>
      <w:r w:rsidR="00F0317C">
        <w:br/>
      </w:r>
      <w:r w:rsidRPr="00F0317C" w:rsidR="00F0317C">
        <w:t>Rem</w:t>
      </w:r>
      <w:r w:rsidRPr="00F0317C" w:rsidR="00F0317C">
        <w:t>em</w:t>
      </w:r>
      <w:r w:rsidRPr="00F0317C" w:rsidR="00F0317C">
        <w:t>ber to add a link to the job description.</w:t>
      </w:r>
      <w:r w:rsidR="00A57A33">
        <w:br/>
      </w:r>
    </w:p>
    <w:p w:rsidRPr="00CA7CB5" w:rsidR="003420D1" w:rsidP="003420D1" w:rsidRDefault="003420D1" w14:paraId="057786D7" w14:textId="16DF3AF7">
      <w:pPr>
        <w:pStyle w:val="Heading2"/>
      </w:pPr>
      <w:r w:rsidR="003420D1">
        <w:rPr/>
        <w:t xml:space="preserve">About the </w:t>
      </w:r>
      <w:r w:rsidR="003420D1">
        <w:rPr/>
        <w:t>c</w:t>
      </w:r>
      <w:r w:rsidR="003420D1">
        <w:rPr/>
        <w:t>ompany</w:t>
      </w:r>
      <w:r w:rsidR="003420D1">
        <w:rPr/>
        <w:t>:</w:t>
      </w:r>
      <w:r w:rsidR="003420D1">
        <w:rPr/>
        <w:t xml:space="preserve"> </w:t>
      </w:r>
    </w:p>
    <w:p w:rsidR="00413193" w:rsidP="00413193" w:rsidRDefault="00413193" w14:paraId="44020C82" w14:textId="517FF8C0">
      <w:r>
        <w:t>Write about y</w:t>
      </w:r>
      <w:r w:rsidRPr="00CA7CB5" w:rsidR="003420D1">
        <w:t xml:space="preserve">our </w:t>
      </w:r>
      <w:r>
        <w:t xml:space="preserve">company </w:t>
      </w:r>
      <w:r w:rsidRPr="00CA7CB5" w:rsidR="003420D1">
        <w:t>values</w:t>
      </w:r>
      <w:r>
        <w:t xml:space="preserve"> and </w:t>
      </w:r>
      <w:r w:rsidRPr="00CA7CB5" w:rsidR="003420D1">
        <w:t>vision</w:t>
      </w:r>
      <w:r>
        <w:t>.</w:t>
      </w:r>
      <w:r w:rsidR="00A57A33">
        <w:br/>
      </w:r>
    </w:p>
    <w:p w:rsidR="00413193" w:rsidP="00413193" w:rsidRDefault="00413193" w14:paraId="1DCFB744" w14:textId="77777777">
      <w:pPr>
        <w:rPr>
          <w:sz w:val="22"/>
          <w:szCs w:val="22"/>
        </w:rPr>
      </w:pPr>
    </w:p>
    <w:p w:rsidR="006F5AC9" w:rsidP="0096509E" w:rsidRDefault="0096509E" w14:paraId="1887EB96" w14:textId="77777777">
      <w:pPr>
        <w:pStyle w:val="Heading2"/>
      </w:pPr>
      <w:r>
        <w:t>Other benefits:</w:t>
      </w:r>
    </w:p>
    <w:p w:rsidR="0096509E" w:rsidP="006F5AC9" w:rsidRDefault="006F5AC9" w14:paraId="27390A21" w14:textId="2500C179">
      <w:r w:rsidRPr="006F5AC9">
        <w:t xml:space="preserve">List </w:t>
      </w:r>
      <w:r>
        <w:t xml:space="preserve">down any other company benefits </w:t>
      </w:r>
      <w:r w:rsidR="00AF0307">
        <w:t xml:space="preserve">that might help </w:t>
      </w:r>
      <w:r w:rsidR="001179DE">
        <w:t xml:space="preserve">to </w:t>
      </w:r>
      <w:r w:rsidR="00AF0307">
        <w:t>sell your job:</w:t>
      </w:r>
    </w:p>
    <w:p w:rsidR="00AF0307" w:rsidP="006F5AC9" w:rsidRDefault="00AF0307" w14:paraId="415D519C" w14:textId="63B56F4A">
      <w:r w:rsidRPr="001179DE">
        <w:rPr>
          <w:b/>
          <w:bCs/>
        </w:rPr>
        <w:t>Examples:</w:t>
      </w:r>
      <w:r>
        <w:br/>
      </w:r>
      <w:r>
        <w:t>• Learning and development opportunities</w:t>
      </w:r>
    </w:p>
    <w:p w:rsidR="00AF0307" w:rsidP="006F5AC9" w:rsidRDefault="00AF0307" w14:paraId="0EF8C0CD" w14:textId="442EBD65">
      <w:r>
        <w:t>• Exclusive dis</w:t>
      </w:r>
      <w:r w:rsidR="00DA3DCA">
        <w:t>counts and perks</w:t>
      </w:r>
      <w:r w:rsidR="00DA3DCA">
        <w:br/>
      </w:r>
      <w:r w:rsidR="00DA3DCA">
        <w:t>• Annual leave</w:t>
      </w:r>
      <w:r w:rsidR="00DA3DCA">
        <w:br/>
      </w:r>
      <w:r w:rsidR="00DA3DCA">
        <w:t>• Wellbeing and health support</w:t>
      </w:r>
      <w:r w:rsidR="00DA3DCA">
        <w:br/>
      </w:r>
      <w:r w:rsidR="00DA3DCA">
        <w:t>• Culture and recognition</w:t>
      </w:r>
      <w:r w:rsidR="00DA3DCA">
        <w:br/>
      </w:r>
      <w:r w:rsidR="00DA3DCA">
        <w:t>• Competitive pension scheme</w:t>
      </w:r>
    </w:p>
    <w:p w:rsidR="000D0D31" w:rsidP="006F5AC9" w:rsidRDefault="000D0D31" w14:paraId="56586651" w14:textId="77777777"/>
    <w:p w:rsidR="00A33604" w:rsidP="000D0D31" w:rsidRDefault="00A33604" w14:paraId="147734D0" w14:textId="2EA8BD82">
      <w:pPr>
        <w:pStyle w:val="Heading2"/>
      </w:pPr>
      <w:r>
        <w:t>Further informat</w:t>
      </w:r>
      <w:r w:rsidR="00CC25D2">
        <w:t>i</w:t>
      </w:r>
      <w:r>
        <w:t>on:</w:t>
      </w:r>
    </w:p>
    <w:p w:rsidR="00A33604" w:rsidP="00A33604" w:rsidRDefault="00A33604" w14:paraId="3C31D64C" w14:textId="77777777">
      <w:pPr>
        <w:rPr>
          <w:shd w:val="clear" w:color="auto" w:fill="FFFFFF"/>
        </w:rPr>
      </w:pPr>
      <w:r>
        <w:rPr>
          <w:shd w:val="clear" w:color="auto" w:fill="FFFFFF"/>
        </w:rPr>
        <w:t>For an informal discussion about this post, please contact:</w:t>
      </w:r>
    </w:p>
    <w:p w:rsidR="00AA6C59" w:rsidP="00A33604" w:rsidRDefault="00A33604" w14:paraId="2260D7CC" w14:textId="77777777">
      <w:pPr>
        <w:rPr>
          <w:shd w:val="clear" w:color="auto" w:fill="FFFFFF"/>
        </w:rPr>
      </w:pPr>
      <w:r>
        <w:rPr>
          <w:shd w:val="clear" w:color="auto" w:fill="FFFFFF"/>
        </w:rPr>
        <w:t>Name: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:rsidR="00A33604" w:rsidP="00A33604" w:rsidRDefault="00A33604" w14:paraId="410B5FA0" w14:textId="4F4843E0">
      <w:pPr>
        <w:rPr>
          <w:shd w:val="clear" w:color="auto" w:fill="FFFFFF"/>
        </w:rPr>
      </w:pPr>
      <w:r>
        <w:rPr>
          <w:shd w:val="clear" w:color="auto" w:fill="FFFFFF"/>
        </w:rPr>
        <w:t>Phone</w:t>
      </w:r>
      <w:r>
        <w:rPr>
          <w:shd w:val="clear" w:color="auto" w:fill="FFFFFF"/>
        </w:rPr>
        <w:t>:</w:t>
      </w:r>
    </w:p>
    <w:p w:rsidR="00A33604" w:rsidP="00A33604" w:rsidRDefault="00A33604" w14:paraId="6C605EE7" w14:textId="770DB669">
      <w:r>
        <w:rPr>
          <w:shd w:val="clear" w:color="auto" w:fill="FFFFFF"/>
        </w:rPr>
        <w:t>Email:</w:t>
      </w:r>
    </w:p>
    <w:p w:rsidR="00A33604" w:rsidP="000D0D31" w:rsidRDefault="00A33604" w14:paraId="186AE7F3" w14:textId="77777777">
      <w:pPr>
        <w:pStyle w:val="Heading2"/>
      </w:pPr>
    </w:p>
    <w:p w:rsidR="000D0D31" w:rsidP="000D0D31" w:rsidRDefault="000D0D31" w14:paraId="508ECB76" w14:textId="2106AEC1">
      <w:pPr>
        <w:pStyle w:val="Heading2"/>
      </w:pPr>
      <w:r>
        <w:t>How to apply:</w:t>
      </w:r>
    </w:p>
    <w:p w:rsidRPr="00CA7CB5" w:rsidR="003420D1" w:rsidP="00413193" w:rsidRDefault="000D0D31" w14:paraId="2A5E80CF" w14:textId="1FAB349C">
      <w:pPr>
        <w:rPr>
          <w:sz w:val="22"/>
          <w:szCs w:val="22"/>
        </w:rPr>
      </w:pPr>
      <w:r>
        <w:rPr>
          <w:sz w:val="22"/>
          <w:szCs w:val="22"/>
        </w:rPr>
        <w:t xml:space="preserve">Give </w:t>
      </w:r>
      <w:r w:rsidRPr="00CA7CB5" w:rsidR="003420D1">
        <w:rPr>
          <w:sz w:val="22"/>
          <w:szCs w:val="22"/>
        </w:rPr>
        <w:t xml:space="preserve">details of how to apply for the role. </w:t>
      </w:r>
      <w:r w:rsidR="00833BA8">
        <w:rPr>
          <w:sz w:val="22"/>
          <w:szCs w:val="22"/>
        </w:rPr>
        <w:br/>
      </w:r>
      <w:r w:rsidR="00833BA8">
        <w:rPr>
          <w:sz w:val="22"/>
          <w:szCs w:val="22"/>
        </w:rPr>
        <w:br/>
      </w:r>
      <w:r w:rsidRPr="00AA1C00" w:rsidR="00143212">
        <w:rPr>
          <w:b/>
          <w:bCs/>
        </w:rPr>
        <w:br/>
      </w:r>
      <w:r w:rsidRPr="00AA1C00" w:rsidR="00833BA8">
        <w:rPr>
          <w:b/>
          <w:bCs/>
        </w:rPr>
        <w:t>Closing date for application</w:t>
      </w:r>
      <w:r w:rsidRPr="00AA1C00" w:rsidR="00143212">
        <w:rPr>
          <w:b/>
          <w:bCs/>
        </w:rPr>
        <w:t>s</w:t>
      </w:r>
      <w:r w:rsidRPr="00AA1C00" w:rsidR="00833BA8">
        <w:rPr>
          <w:b/>
          <w:bCs/>
        </w:rPr>
        <w:t xml:space="preserve">: </w:t>
      </w:r>
      <w:r w:rsidRPr="00AA1C00" w:rsidR="00833BA8">
        <w:t>Date and time to go here</w:t>
      </w:r>
    </w:p>
    <w:p w:rsidRPr="007966D5" w:rsidR="003420D1" w:rsidP="00413193" w:rsidRDefault="003420D1" w14:paraId="3D58746E" w14:textId="77777777"/>
    <w:sectPr w:rsidRPr="007966D5" w:rsidR="003420D1" w:rsidSect="009325BA">
      <w:pgSz w:w="11906" w:h="16838" w:orient="portrait"/>
      <w:pgMar w:top="852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D4B" w:rsidP="00A03450" w:rsidRDefault="00D25D4B" w14:paraId="5C8D91C6" w14:textId="77777777">
      <w:r>
        <w:separator/>
      </w:r>
    </w:p>
  </w:endnote>
  <w:endnote w:type="continuationSeparator" w:id="0">
    <w:p w:rsidR="00D25D4B" w:rsidP="00A03450" w:rsidRDefault="00D25D4B" w14:paraId="2909F0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D4B" w:rsidP="00A03450" w:rsidRDefault="00D25D4B" w14:paraId="5C886767" w14:textId="77777777">
      <w:r>
        <w:separator/>
      </w:r>
    </w:p>
  </w:footnote>
  <w:footnote w:type="continuationSeparator" w:id="0">
    <w:p w:rsidR="00D25D4B" w:rsidP="00A03450" w:rsidRDefault="00D25D4B" w14:paraId="5EEEF043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7A"/>
    <w:rsid w:val="00077BD7"/>
    <w:rsid w:val="000D0D31"/>
    <w:rsid w:val="000E1E5A"/>
    <w:rsid w:val="001179DE"/>
    <w:rsid w:val="001376B1"/>
    <w:rsid w:val="00143212"/>
    <w:rsid w:val="0025799A"/>
    <w:rsid w:val="002E5BC1"/>
    <w:rsid w:val="002F073B"/>
    <w:rsid w:val="00336876"/>
    <w:rsid w:val="003420D1"/>
    <w:rsid w:val="00377F9F"/>
    <w:rsid w:val="0039538F"/>
    <w:rsid w:val="00413193"/>
    <w:rsid w:val="005046EF"/>
    <w:rsid w:val="00596899"/>
    <w:rsid w:val="006F5AC9"/>
    <w:rsid w:val="007966D5"/>
    <w:rsid w:val="00805940"/>
    <w:rsid w:val="008105B3"/>
    <w:rsid w:val="00833BA8"/>
    <w:rsid w:val="008B240A"/>
    <w:rsid w:val="009325BA"/>
    <w:rsid w:val="00936198"/>
    <w:rsid w:val="0096509E"/>
    <w:rsid w:val="009B0377"/>
    <w:rsid w:val="00A03450"/>
    <w:rsid w:val="00A21B29"/>
    <w:rsid w:val="00A33604"/>
    <w:rsid w:val="00A57A33"/>
    <w:rsid w:val="00A638F4"/>
    <w:rsid w:val="00AA1C00"/>
    <w:rsid w:val="00AA6C59"/>
    <w:rsid w:val="00AF0307"/>
    <w:rsid w:val="00B3127A"/>
    <w:rsid w:val="00B65ECB"/>
    <w:rsid w:val="00B71F4B"/>
    <w:rsid w:val="00BB3B4C"/>
    <w:rsid w:val="00C14A63"/>
    <w:rsid w:val="00CC25D2"/>
    <w:rsid w:val="00D05BDB"/>
    <w:rsid w:val="00D244B5"/>
    <w:rsid w:val="00D25D4B"/>
    <w:rsid w:val="00D3321F"/>
    <w:rsid w:val="00D43521"/>
    <w:rsid w:val="00DA3DCA"/>
    <w:rsid w:val="00EB668F"/>
    <w:rsid w:val="00F0038D"/>
    <w:rsid w:val="00F0317C"/>
    <w:rsid w:val="00F119D3"/>
    <w:rsid w:val="00FA634C"/>
    <w:rsid w:val="00FB3BBE"/>
    <w:rsid w:val="0268FFC7"/>
    <w:rsid w:val="2A9CFFE3"/>
    <w:rsid w:val="4A7120A3"/>
    <w:rsid w:val="5855707F"/>
    <w:rsid w:val="6F4D1556"/>
    <w:rsid w:val="7C89D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6FF69"/>
  <w15:chartTrackingRefBased/>
  <w15:docId w15:val="{E7AB47CA-AE45-AD4F-9219-5FF5695166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5B3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9D3"/>
    <w:pPr>
      <w:keepNext/>
      <w:keepLines/>
      <w:spacing w:before="360" w:after="80"/>
      <w:outlineLvl w:val="0"/>
    </w:pPr>
    <w:rPr>
      <w:rFonts w:eastAsiaTheme="majorEastAsia" w:cstheme="majorBidi"/>
      <w:b/>
      <w:color w:val="405F8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5B3"/>
    <w:pPr>
      <w:keepNext/>
      <w:keepLines/>
      <w:spacing w:before="160" w:after="80"/>
      <w:outlineLvl w:val="1"/>
    </w:pPr>
    <w:rPr>
      <w:rFonts w:eastAsiaTheme="majorEastAsia" w:cstheme="majorBidi"/>
      <w:b/>
      <w:color w:val="4A7B8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B4C"/>
    <w:pPr>
      <w:keepNext/>
      <w:keepLines/>
      <w:spacing w:before="100" w:beforeAutospacing="1" w:after="40"/>
      <w:outlineLvl w:val="2"/>
    </w:pPr>
    <w:rPr>
      <w:rFonts w:eastAsiaTheme="majorEastAsia" w:cstheme="majorBidi"/>
      <w:b/>
      <w:color w:val="A6428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19D3"/>
    <w:rPr>
      <w:rFonts w:ascii="Trebuchet MS" w:hAnsi="Trebuchet MS" w:eastAsiaTheme="majorEastAsia" w:cstheme="majorBidi"/>
      <w:b/>
      <w:color w:val="405F8F"/>
      <w:sz w:val="44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105B3"/>
    <w:rPr>
      <w:rFonts w:ascii="Trebuchet MS" w:hAnsi="Trebuchet MS" w:eastAsiaTheme="majorEastAsia" w:cstheme="majorBidi"/>
      <w:b/>
      <w:color w:val="4A7B8B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BB3B4C"/>
    <w:rPr>
      <w:rFonts w:ascii="Trebuchet MS" w:hAnsi="Trebuchet MS" w:eastAsiaTheme="majorEastAsia" w:cstheme="majorBidi"/>
      <w:b/>
      <w:color w:val="A6428A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12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12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12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12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12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1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7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12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7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1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1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5BD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420D1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3420D1"/>
  </w:style>
  <w:style w:type="paragraph" w:styleId="NoSpacing">
    <w:name w:val="No Spacing"/>
    <w:uiPriority w:val="1"/>
    <w:qFormat/>
    <w:rsid w:val="005046EF"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A034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3450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14F8886D0149AC1D397A374BEDA9" ma:contentTypeVersion="10" ma:contentTypeDescription="Create a new document." ma:contentTypeScope="" ma:versionID="5ce09cf1dcc4fcb8a445a9720d656d13">
  <xsd:schema xmlns:xsd="http://www.w3.org/2001/XMLSchema" xmlns:xs="http://www.w3.org/2001/XMLSchema" xmlns:p="http://schemas.microsoft.com/office/2006/metadata/properties" xmlns:ns2="48da74a2-e9c1-471f-b4d6-badced10c639" xmlns:ns3="a750913a-cbc9-4ddf-b746-d98460b01344" targetNamespace="http://schemas.microsoft.com/office/2006/metadata/properties" ma:root="true" ma:fieldsID="5c94e52ad297f76aa7113aac0ffbac64" ns2:_="" ns3:_="">
    <xsd:import namespace="48da74a2-e9c1-471f-b4d6-badced10c639"/>
    <xsd:import namespace="a750913a-cbc9-4ddf-b746-d98460b0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74a2-e9c1-471f-b4d6-badced10c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913a-cbc9-4ddf-b746-d98460b01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92a2c-938b-4ca4-992d-5d3ba90c2afd}" ma:internalName="TaxCatchAll" ma:showField="CatchAllData" ma:web="a750913a-cbc9-4ddf-b746-d98460b01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a74a2-e9c1-471f-b4d6-badced10c639">
      <Terms xmlns="http://schemas.microsoft.com/office/infopath/2007/PartnerControls"/>
    </lcf76f155ced4ddcb4097134ff3c332f>
    <TaxCatchAll xmlns="a750913a-cbc9-4ddf-b746-d98460b01344" xsi:nil="true"/>
  </documentManagement>
</p:properties>
</file>

<file path=customXml/itemProps1.xml><?xml version="1.0" encoding="utf-8"?>
<ds:datastoreItem xmlns:ds="http://schemas.openxmlformats.org/officeDocument/2006/customXml" ds:itemID="{EB13556E-1E1B-403C-865A-D403DC826610}"/>
</file>

<file path=customXml/itemProps2.xml><?xml version="1.0" encoding="utf-8"?>
<ds:datastoreItem xmlns:ds="http://schemas.openxmlformats.org/officeDocument/2006/customXml" ds:itemID="{3C53FAAA-124E-4085-9B98-512CCCD2FC9F}"/>
</file>

<file path=customXml/itemProps3.xml><?xml version="1.0" encoding="utf-8"?>
<ds:datastoreItem xmlns:ds="http://schemas.openxmlformats.org/officeDocument/2006/customXml" ds:itemID="{EB9156D0-84EC-46DB-86C6-AEF036D387D9}"/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lewis, simon</dc:creator>
  <keywords/>
  <dc:description/>
  <lastModifiedBy>Emma Watson - GT GC</lastModifiedBy>
  <revision>51</revision>
  <dcterms:created xsi:type="dcterms:W3CDTF">2026-01-26T14:49:00.0000000Z</dcterms:created>
  <dcterms:modified xsi:type="dcterms:W3CDTF">2026-03-03T10:13:30.8928494Z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0x010100589E14F8886D0149AC1D397A374BEDA9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